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0BAC" w14:textId="1E6FCC65" w:rsidR="00F767BF" w:rsidRDefault="00557AA3" w:rsidP="00741F28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9D00A8">
        <w:rPr>
          <w:rFonts w:ascii="Arial" w:hAnsi="Arial" w:cs="Arial"/>
          <w:b/>
          <w:bCs/>
          <w:sz w:val="32"/>
          <w:szCs w:val="32"/>
        </w:rPr>
        <w:t>imanche</w:t>
      </w:r>
      <w:r w:rsidR="009E57BF">
        <w:rPr>
          <w:rFonts w:ascii="Arial" w:hAnsi="Arial" w:cs="Arial"/>
          <w:b/>
          <w:bCs/>
          <w:sz w:val="32"/>
          <w:szCs w:val="32"/>
        </w:rPr>
        <w:t> </w:t>
      </w:r>
      <w:r w:rsidR="00133A8D">
        <w:rPr>
          <w:rFonts w:ascii="Arial" w:hAnsi="Arial" w:cs="Arial"/>
          <w:b/>
          <w:bCs/>
          <w:sz w:val="32"/>
          <w:szCs w:val="32"/>
        </w:rPr>
        <w:t>26</w:t>
      </w:r>
      <w:r w:rsidR="00A6632A">
        <w:rPr>
          <w:rFonts w:ascii="Arial" w:hAnsi="Arial" w:cs="Arial"/>
          <w:b/>
          <w:bCs/>
          <w:sz w:val="32"/>
          <w:szCs w:val="32"/>
        </w:rPr>
        <w:t xml:space="preserve"> octobre 2025</w:t>
      </w:r>
    </w:p>
    <w:p w14:paraId="458F5B53" w14:textId="338619CC" w:rsidR="00130B15" w:rsidRPr="00B640B1" w:rsidRDefault="00133A8D" w:rsidP="00741F28">
      <w:pPr>
        <w:spacing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30</w:t>
      </w:r>
      <w:r w:rsidR="00A6632A" w:rsidRPr="001E7E4D">
        <w:rPr>
          <w:rFonts w:ascii="Arial" w:hAnsi="Arial" w:cs="Arial"/>
          <w:b/>
          <w:bCs/>
          <w:i/>
          <w:iCs/>
          <w:sz w:val="32"/>
          <w:szCs w:val="32"/>
        </w:rPr>
        <w:t>ème</w:t>
      </w:r>
      <w:r w:rsidR="00245AD1" w:rsidRPr="001E7E4D">
        <w:rPr>
          <w:rFonts w:ascii="Arial" w:hAnsi="Arial" w:cs="Arial"/>
          <w:b/>
          <w:bCs/>
          <w:i/>
          <w:iCs/>
          <w:sz w:val="32"/>
          <w:szCs w:val="32"/>
        </w:rPr>
        <w:t xml:space="preserve"> dimanche temps</w:t>
      </w:r>
      <w:r w:rsidR="009E57BF" w:rsidRPr="001E7E4D">
        <w:rPr>
          <w:rFonts w:ascii="Arial" w:hAnsi="Arial" w:cs="Arial"/>
          <w:b/>
          <w:bCs/>
          <w:i/>
          <w:iCs/>
          <w:sz w:val="32"/>
          <w:szCs w:val="32"/>
        </w:rPr>
        <w:t xml:space="preserve"> ordinaire</w:t>
      </w:r>
      <w:r w:rsidR="00B640B1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14:paraId="1ED1F1AE" w14:textId="5E39F05B" w:rsidR="009D3BAC" w:rsidRPr="00DC4D5E" w:rsidRDefault="009D3B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de l’</w:t>
      </w:r>
      <w:r w:rsidR="00533E48" w:rsidRPr="0057161D">
        <w:rPr>
          <w:rFonts w:ascii="Arial" w:hAnsi="Arial" w:cs="Arial"/>
          <w:b/>
          <w:bCs/>
          <w:sz w:val="24"/>
          <w:szCs w:val="24"/>
          <w:u w:val="single"/>
        </w:rPr>
        <w:t>Accueil</w:t>
      </w:r>
      <w:r w:rsidR="00533E4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E5D8D3C" w14:textId="439A6F97" w:rsidR="00BC6F1C" w:rsidRPr="008C090F" w:rsidRDefault="009D3BAC" w:rsidP="00133A8D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Chant d’entrée</w:t>
      </w:r>
      <w:r w:rsidR="00081718">
        <w:rPr>
          <w:rFonts w:ascii="Arial" w:hAnsi="Arial" w:cs="Arial"/>
          <w:b/>
          <w:bCs/>
          <w:sz w:val="24"/>
          <w:szCs w:val="24"/>
        </w:rPr>
        <w:t> </w:t>
      </w:r>
      <w:r w:rsidR="00081718" w:rsidRPr="00081718">
        <w:rPr>
          <w:rFonts w:ascii="Arial" w:hAnsi="Arial" w:cs="Arial"/>
          <w:sz w:val="24"/>
          <w:szCs w:val="24"/>
        </w:rPr>
        <w:t>:</w:t>
      </w:r>
      <w:r w:rsidR="00BC6F1C">
        <w:rPr>
          <w:rFonts w:ascii="Arial" w:hAnsi="Arial" w:cs="Arial"/>
          <w:sz w:val="24"/>
          <w:szCs w:val="24"/>
        </w:rPr>
        <w:t xml:space="preserve"> </w:t>
      </w:r>
      <w:r w:rsidR="00BC6F1C">
        <w:rPr>
          <w:rFonts w:ascii="Arial" w:hAnsi="Arial" w:cs="Arial"/>
          <w:sz w:val="24"/>
          <w:szCs w:val="24"/>
        </w:rPr>
        <w:tab/>
      </w:r>
      <w:r w:rsidR="00133A8D">
        <w:rPr>
          <w:rFonts w:ascii="Arial" w:hAnsi="Arial" w:cs="Arial"/>
          <w:i/>
          <w:iCs/>
          <w:sz w:val="24"/>
          <w:szCs w:val="24"/>
        </w:rPr>
        <w:t>Ecoute la voix du Seigneur</w:t>
      </w:r>
    </w:p>
    <w:p w14:paraId="4420CCCC" w14:textId="42D1E9AC" w:rsidR="00DF5101" w:rsidRPr="00F767BF" w:rsidRDefault="00DF5101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A62651A" w14:textId="42E45C64" w:rsidR="008F603C" w:rsidRDefault="00F75CE5" w:rsidP="00D134AC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Acte</w:t>
      </w:r>
      <w:r w:rsidR="009D3BAC" w:rsidRPr="0057161D">
        <w:rPr>
          <w:rFonts w:ascii="Arial" w:hAnsi="Arial" w:cs="Arial"/>
          <w:b/>
          <w:bCs/>
          <w:sz w:val="24"/>
          <w:szCs w:val="24"/>
        </w:rPr>
        <w:t xml:space="preserve"> pénitentiel</w:t>
      </w:r>
      <w:r w:rsidR="00605021">
        <w:rPr>
          <w:rFonts w:ascii="Arial" w:hAnsi="Arial" w:cs="Arial"/>
          <w:sz w:val="24"/>
          <w:szCs w:val="24"/>
        </w:rPr>
        <w:t> </w:t>
      </w:r>
    </w:p>
    <w:p w14:paraId="0D86F031" w14:textId="4DB934C1" w:rsidR="00B6686D" w:rsidRPr="008F603C" w:rsidRDefault="008F603C" w:rsidP="00D134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F603C">
        <w:rPr>
          <w:rFonts w:ascii="Arial" w:hAnsi="Arial" w:cs="Arial"/>
          <w:b/>
          <w:bCs/>
          <w:sz w:val="24"/>
          <w:szCs w:val="24"/>
        </w:rPr>
        <w:t>Gloria</w:t>
      </w:r>
      <w:r w:rsidR="009D3BAC" w:rsidRPr="008F603C">
        <w:rPr>
          <w:rFonts w:ascii="Arial" w:hAnsi="Arial" w:cs="Arial"/>
          <w:b/>
          <w:bCs/>
          <w:sz w:val="24"/>
          <w:szCs w:val="24"/>
        </w:rPr>
        <w:t>:</w:t>
      </w:r>
      <w:r w:rsidR="00F75CE5" w:rsidRPr="008F603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D16E54" w14:textId="2B36E6D9" w:rsidR="001E7E4D" w:rsidRPr="001E7E4D" w:rsidRDefault="009D3BAC" w:rsidP="001E7E4D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de la Parole</w:t>
      </w:r>
      <w:r w:rsidR="001E7E4D" w:rsidRPr="001E7E4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7BC2B8DF" w14:textId="13F3344E" w:rsidR="001D790D" w:rsidRDefault="00BD7330" w:rsidP="00974624">
      <w:pPr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 w:rsidRPr="00512113">
        <w:rPr>
          <w:rFonts w:ascii="Arial" w:hAnsi="Arial" w:cs="Arial"/>
          <w:sz w:val="24"/>
          <w:szCs w:val="24"/>
        </w:rPr>
        <w:t>1</w:t>
      </w:r>
      <w:r w:rsidRPr="00512113">
        <w:rPr>
          <w:rFonts w:ascii="Arial" w:hAnsi="Arial" w:cs="Arial"/>
          <w:sz w:val="24"/>
          <w:szCs w:val="24"/>
          <w:vertAlign w:val="superscript"/>
        </w:rPr>
        <w:t>ère</w:t>
      </w:r>
      <w:r w:rsidRPr="00512113">
        <w:rPr>
          <w:rFonts w:ascii="Arial" w:hAnsi="Arial" w:cs="Arial"/>
          <w:sz w:val="24"/>
          <w:szCs w:val="24"/>
        </w:rPr>
        <w:t xml:space="preserve"> </w:t>
      </w:r>
      <w:r w:rsidR="00783246" w:rsidRPr="00512113">
        <w:rPr>
          <w:rFonts w:ascii="Arial" w:hAnsi="Arial" w:cs="Arial"/>
          <w:sz w:val="24"/>
          <w:szCs w:val="24"/>
        </w:rPr>
        <w:t>lecture</w:t>
      </w:r>
      <w:r w:rsidR="00E76873" w:rsidRPr="00512113">
        <w:rPr>
          <w:rFonts w:ascii="Arial" w:hAnsi="Arial" w:cs="Arial"/>
          <w:sz w:val="24"/>
          <w:szCs w:val="24"/>
        </w:rPr>
        <w:t> :</w:t>
      </w:r>
      <w:r w:rsidR="001E7E4D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</w:t>
      </w:r>
      <w:r w:rsidR="001D790D" w:rsidRP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« La prière du pauvre traverse les nuées »</w:t>
      </w:r>
      <w:r w:rsid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(</w:t>
      </w:r>
      <w:r w:rsidR="001D790D" w:rsidRP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Ben Sira 35, 15b-17.20-22a</w:t>
      </w:r>
      <w:r w:rsid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)</w:t>
      </w:r>
    </w:p>
    <w:p w14:paraId="779680E3" w14:textId="09A287C4" w:rsidR="005B168D" w:rsidRDefault="00416B26" w:rsidP="00974624">
      <w:pPr>
        <w:spacing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035669">
        <w:rPr>
          <w:rFonts w:ascii="Arial" w:hAnsi="Arial" w:cs="Arial"/>
          <w:sz w:val="24"/>
          <w:szCs w:val="24"/>
        </w:rPr>
        <w:t>Psaume</w:t>
      </w:r>
      <w:r w:rsidR="007C2AC4" w:rsidRPr="00035669">
        <w:rPr>
          <w:rFonts w:ascii="Arial" w:hAnsi="Arial" w:cs="Arial"/>
          <w:sz w:val="24"/>
          <w:szCs w:val="24"/>
        </w:rPr>
        <w:t xml:space="preserve"> </w:t>
      </w:r>
      <w:r w:rsidR="00133A8D">
        <w:rPr>
          <w:rFonts w:ascii="Arial" w:hAnsi="Arial" w:cs="Arial"/>
          <w:sz w:val="24"/>
          <w:szCs w:val="24"/>
        </w:rPr>
        <w:t>33</w:t>
      </w:r>
      <w:r w:rsidR="00512113">
        <w:rPr>
          <w:rFonts w:ascii="Arial" w:hAnsi="Arial" w:cs="Arial"/>
          <w:sz w:val="24"/>
          <w:szCs w:val="24"/>
        </w:rPr>
        <w:t> :</w:t>
      </w:r>
      <w:r w:rsidR="00512113" w:rsidRPr="00512113">
        <w:rPr>
          <w:rFonts w:ascii="Open Sans" w:hAnsi="Open Sans" w:cs="Open Sans"/>
          <w:b/>
          <w:bCs/>
          <w:color w:val="333333"/>
          <w:sz w:val="20"/>
          <w:szCs w:val="20"/>
        </w:rPr>
        <w:t xml:space="preserve"> </w:t>
      </w:r>
      <w:r w:rsidR="00133A8D">
        <w:rPr>
          <w:rFonts w:ascii="Arial" w:hAnsi="Arial" w:cs="Arial"/>
          <w:b/>
          <w:bCs/>
          <w:color w:val="333333"/>
          <w:sz w:val="24"/>
          <w:szCs w:val="24"/>
        </w:rPr>
        <w:t>Un pauvre crie</w:t>
      </w:r>
      <w:r w:rsidR="001D790D">
        <w:rPr>
          <w:rFonts w:ascii="Arial" w:hAnsi="Arial" w:cs="Arial"/>
          <w:b/>
          <w:bCs/>
          <w:color w:val="333333"/>
          <w:sz w:val="24"/>
          <w:szCs w:val="24"/>
        </w:rPr>
        <w:t> ;</w:t>
      </w:r>
      <w:r w:rsidR="00133A8D">
        <w:rPr>
          <w:rFonts w:ascii="Arial" w:hAnsi="Arial" w:cs="Arial"/>
          <w:b/>
          <w:bCs/>
          <w:color w:val="333333"/>
          <w:sz w:val="24"/>
          <w:szCs w:val="24"/>
        </w:rPr>
        <w:t xml:space="preserve"> le Seigneur entend</w:t>
      </w:r>
    </w:p>
    <w:p w14:paraId="7F6D903F" w14:textId="7F7A0558" w:rsidR="001D790D" w:rsidRPr="001D790D" w:rsidRDefault="008B1551" w:rsidP="001D790D">
      <w:pPr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 w:rsidRPr="00035669">
        <w:rPr>
          <w:rFonts w:ascii="Arial" w:hAnsi="Arial" w:cs="Arial"/>
          <w:sz w:val="24"/>
          <w:szCs w:val="24"/>
        </w:rPr>
        <w:t xml:space="preserve">2ème </w:t>
      </w:r>
      <w:r w:rsidR="00533E48" w:rsidRPr="00035669">
        <w:rPr>
          <w:rFonts w:ascii="Arial" w:hAnsi="Arial" w:cs="Arial"/>
          <w:sz w:val="24"/>
          <w:szCs w:val="24"/>
        </w:rPr>
        <w:t>lecture</w:t>
      </w:r>
      <w:r w:rsidR="00C8157A">
        <w:rPr>
          <w:rFonts w:ascii="Arial" w:hAnsi="Arial" w:cs="Arial"/>
          <w:sz w:val="24"/>
          <w:szCs w:val="24"/>
        </w:rPr>
        <w:t> </w:t>
      </w:r>
      <w:r w:rsidR="00C8157A" w:rsidRPr="00D05A62">
        <w:rPr>
          <w:rFonts w:ascii="Arial" w:hAnsi="Arial" w:cs="Arial"/>
          <w:b/>
          <w:bCs/>
          <w:sz w:val="24"/>
          <w:szCs w:val="24"/>
        </w:rPr>
        <w:t xml:space="preserve">: </w:t>
      </w:r>
      <w:r w:rsidR="001D790D" w:rsidRP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« J’ai mené le bon combat »</w:t>
      </w:r>
      <w:r w:rsid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(</w:t>
      </w:r>
      <w:r w:rsidR="001D790D" w:rsidRP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2 Timothée 4, 6-8.16-18</w:t>
      </w:r>
      <w:r w:rsid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)</w:t>
      </w:r>
    </w:p>
    <w:p w14:paraId="6FBD19BB" w14:textId="2943C789" w:rsidR="008C090F" w:rsidRDefault="008C090F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791110A" w14:textId="646AC965" w:rsidR="001E7E4D" w:rsidRDefault="008C090F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9D3BAC" w:rsidRPr="0057161D">
        <w:rPr>
          <w:rFonts w:ascii="Arial" w:hAnsi="Arial" w:cs="Arial"/>
          <w:b/>
          <w:bCs/>
          <w:sz w:val="24"/>
          <w:szCs w:val="24"/>
        </w:rPr>
        <w:t>cclamation de l’Evangile</w:t>
      </w:r>
      <w:r w:rsidR="00C500AB" w:rsidRPr="0057161D">
        <w:rPr>
          <w:rFonts w:ascii="Arial" w:hAnsi="Arial" w:cs="Arial"/>
          <w:b/>
          <w:bCs/>
          <w:sz w:val="24"/>
          <w:szCs w:val="24"/>
        </w:rPr>
        <w:t xml:space="preserve"> : </w:t>
      </w:r>
      <w:r w:rsidR="001E7E4D">
        <w:rPr>
          <w:rFonts w:ascii="Arial" w:hAnsi="Arial" w:cs="Arial"/>
          <w:b/>
          <w:bCs/>
          <w:sz w:val="24"/>
          <w:szCs w:val="24"/>
        </w:rPr>
        <w:t>Alléluia</w:t>
      </w:r>
      <w:r w:rsidR="001E7E4D" w:rsidRPr="001E7E4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EC1CB5" w14:textId="77777777" w:rsidR="001D790D" w:rsidRDefault="001D790D" w:rsidP="001E7E4D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1D790D">
        <w:rPr>
          <w:rFonts w:ascii="Arial" w:hAnsi="Arial" w:cs="Arial"/>
          <w:i/>
          <w:iCs/>
          <w:sz w:val="24"/>
          <w:szCs w:val="24"/>
        </w:rPr>
        <w:t>Dans le Christ, Dieu réconciliait le monde avec lui : il a mis dans notre bouche la parole de la réconciliation.</w:t>
      </w:r>
    </w:p>
    <w:p w14:paraId="136312F4" w14:textId="0516AC05" w:rsidR="001E7E4D" w:rsidRPr="00BC6F1C" w:rsidRDefault="003D5C0C" w:rsidP="001E7E4D">
      <w:pPr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 w:rsidRPr="0057161D">
        <w:rPr>
          <w:rFonts w:ascii="Arial" w:hAnsi="Arial" w:cs="Arial"/>
          <w:b/>
          <w:bCs/>
          <w:sz w:val="24"/>
          <w:szCs w:val="24"/>
        </w:rPr>
        <w:t>Evangile</w:t>
      </w:r>
      <w:r w:rsidR="00C8157A">
        <w:rPr>
          <w:rFonts w:ascii="Arial" w:hAnsi="Arial" w:cs="Arial"/>
          <w:b/>
          <w:bCs/>
          <w:sz w:val="24"/>
          <w:szCs w:val="24"/>
        </w:rPr>
        <w:t> </w:t>
      </w:r>
      <w:r w:rsidR="00C8157A" w:rsidRPr="00512113">
        <w:rPr>
          <w:rFonts w:ascii="Arial" w:hAnsi="Arial" w:cs="Arial"/>
          <w:sz w:val="24"/>
          <w:szCs w:val="24"/>
        </w:rPr>
        <w:t>:</w:t>
      </w:r>
      <w:r w:rsidR="00C8157A" w:rsidRPr="0051211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</w:t>
      </w:r>
      <w:r w:rsidR="001D790D" w:rsidRP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« Mon Dieu, montre-toi favorable au pécheur que je suis ! »</w:t>
      </w:r>
      <w:r w:rsid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(</w:t>
      </w:r>
      <w:r w:rsidR="001D790D" w:rsidRP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Luc 18, 9-14</w:t>
      </w:r>
      <w:r w:rsidR="001D790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)</w:t>
      </w:r>
    </w:p>
    <w:p w14:paraId="18429FC0" w14:textId="5ADAE737" w:rsidR="001E7E4D" w:rsidRDefault="001E7E4D" w:rsidP="001E7E4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14:paraId="675AB514" w14:textId="6E93AFA1" w:rsidR="00D134AC" w:rsidRPr="0057161D" w:rsidRDefault="00D134AC" w:rsidP="00D134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Homélie</w:t>
      </w:r>
    </w:p>
    <w:p w14:paraId="41449A35" w14:textId="3A672A43" w:rsidR="006F56CA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Credo</w:t>
      </w:r>
    </w:p>
    <w:p w14:paraId="008CD841" w14:textId="06D1CA00" w:rsidR="00974624" w:rsidRDefault="009D3B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Prière universelle :</w:t>
      </w:r>
      <w:r w:rsidR="00F75CE5" w:rsidRPr="0057161D">
        <w:rPr>
          <w:rFonts w:ascii="Arial" w:hAnsi="Arial" w:cs="Arial"/>
          <w:b/>
          <w:bCs/>
          <w:sz w:val="24"/>
          <w:szCs w:val="24"/>
        </w:rPr>
        <w:t> </w:t>
      </w:r>
      <w:r w:rsidR="00B6686D" w:rsidRPr="0057161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6C5B09" w14:textId="77777777" w:rsidR="00F767BF" w:rsidRPr="0057161D" w:rsidRDefault="00F767BF" w:rsidP="00974624">
      <w:pPr>
        <w:spacing w:line="240" w:lineRule="auto"/>
        <w:rPr>
          <w:rFonts w:ascii="Arial" w:hAnsi="Arial" w:cs="Arial"/>
          <w:sz w:val="24"/>
          <w:szCs w:val="24"/>
        </w:rPr>
      </w:pPr>
    </w:p>
    <w:p w14:paraId="580B148A" w14:textId="446228D2" w:rsidR="00974624" w:rsidRPr="0057161D" w:rsidRDefault="00974624" w:rsidP="009746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Eucharistique</w:t>
      </w:r>
    </w:p>
    <w:p w14:paraId="21B4B010" w14:textId="393F152D" w:rsidR="00974624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Sanctus</w:t>
      </w:r>
      <w:r w:rsidRPr="0057161D">
        <w:rPr>
          <w:rFonts w:ascii="Arial" w:hAnsi="Arial" w:cs="Arial"/>
          <w:sz w:val="24"/>
          <w:szCs w:val="24"/>
        </w:rPr>
        <w:t xml:space="preserve"> : </w:t>
      </w:r>
    </w:p>
    <w:p w14:paraId="05BEF880" w14:textId="3D2D1A17" w:rsidR="00F767BF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Anamnèse</w:t>
      </w:r>
      <w:r w:rsidRPr="0057161D">
        <w:rPr>
          <w:rFonts w:ascii="Arial" w:hAnsi="Arial" w:cs="Arial"/>
          <w:sz w:val="24"/>
          <w:szCs w:val="24"/>
        </w:rPr>
        <w:t> :</w:t>
      </w:r>
    </w:p>
    <w:p w14:paraId="01C57644" w14:textId="6FB96707" w:rsidR="008C090F" w:rsidRDefault="00D134AC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Rite de Communion</w:t>
      </w:r>
      <w:r w:rsidR="00605021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="00605021" w:rsidRPr="00605021">
        <w:rPr>
          <w:rFonts w:ascii="Arial" w:hAnsi="Arial" w:cs="Arial"/>
          <w:sz w:val="24"/>
          <w:szCs w:val="24"/>
        </w:rPr>
        <w:t xml:space="preserve">: </w:t>
      </w:r>
      <w:r w:rsidR="008C090F">
        <w:rPr>
          <w:rFonts w:ascii="Arial" w:hAnsi="Arial" w:cs="Arial"/>
          <w:sz w:val="24"/>
          <w:szCs w:val="24"/>
        </w:rPr>
        <w:tab/>
      </w:r>
      <w:r w:rsidR="00313A30">
        <w:rPr>
          <w:rFonts w:ascii="Arial" w:hAnsi="Arial" w:cs="Arial"/>
          <w:i/>
          <w:iCs/>
          <w:sz w:val="24"/>
          <w:szCs w:val="24"/>
        </w:rPr>
        <w:t>A</w:t>
      </w:r>
      <w:r w:rsidR="001D790D">
        <w:rPr>
          <w:rFonts w:ascii="Arial" w:hAnsi="Arial" w:cs="Arial"/>
          <w:i/>
          <w:iCs/>
          <w:sz w:val="24"/>
          <w:szCs w:val="24"/>
        </w:rPr>
        <w:t>llez à Jésus eucharistie</w:t>
      </w:r>
    </w:p>
    <w:p w14:paraId="11B93A16" w14:textId="4E8983CA" w:rsidR="00974624" w:rsidRPr="008C090F" w:rsidRDefault="00313A30" w:rsidP="008C090F">
      <w:pPr>
        <w:spacing w:line="240" w:lineRule="auto"/>
        <w:ind w:left="2124" w:firstLine="708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</w:rPr>
        <w:t>Demeurez en mon amour</w:t>
      </w:r>
    </w:p>
    <w:p w14:paraId="25B35E31" w14:textId="441C3B82" w:rsidR="00974624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Agnus</w:t>
      </w:r>
      <w:r w:rsidRPr="0057161D">
        <w:rPr>
          <w:rFonts w:ascii="Arial" w:hAnsi="Arial" w:cs="Arial"/>
          <w:sz w:val="24"/>
          <w:szCs w:val="24"/>
        </w:rPr>
        <w:t xml:space="preserve"> : </w:t>
      </w:r>
    </w:p>
    <w:p w14:paraId="3087A9EE" w14:textId="0A23D41B" w:rsidR="00F767BF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Communion </w:t>
      </w:r>
      <w:r w:rsidRPr="0057161D">
        <w:rPr>
          <w:rFonts w:ascii="Arial" w:hAnsi="Arial" w:cs="Arial"/>
          <w:sz w:val="24"/>
          <w:szCs w:val="24"/>
        </w:rPr>
        <w:t>:</w:t>
      </w:r>
      <w:r w:rsidR="00442ABF">
        <w:rPr>
          <w:rFonts w:ascii="Arial" w:hAnsi="Arial" w:cs="Arial"/>
          <w:sz w:val="24"/>
          <w:szCs w:val="24"/>
        </w:rPr>
        <w:t xml:space="preserve"> </w:t>
      </w:r>
    </w:p>
    <w:p w14:paraId="409BEE94" w14:textId="1F9860D4" w:rsidR="00974624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Rite de Conclusion</w:t>
      </w:r>
    </w:p>
    <w:p w14:paraId="07F224C3" w14:textId="2925B186" w:rsidR="00D134AC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Annonces</w:t>
      </w:r>
    </w:p>
    <w:p w14:paraId="5C3F8A3C" w14:textId="5A18438D" w:rsidR="00B5325E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 xml:space="preserve">Bénédiction </w:t>
      </w:r>
    </w:p>
    <w:p w14:paraId="23CADE4A" w14:textId="33BC0AD6" w:rsidR="00081718" w:rsidRDefault="00974624" w:rsidP="00974624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Chant d’envoi</w:t>
      </w:r>
      <w:r w:rsidR="00081718">
        <w:rPr>
          <w:rFonts w:ascii="Arial" w:hAnsi="Arial" w:cs="Arial"/>
          <w:b/>
          <w:bCs/>
          <w:sz w:val="24"/>
          <w:szCs w:val="24"/>
        </w:rPr>
        <w:t xml:space="preserve"> : </w:t>
      </w:r>
      <w:r w:rsidR="008C090F">
        <w:rPr>
          <w:rFonts w:ascii="Arial" w:hAnsi="Arial" w:cs="Arial"/>
          <w:b/>
          <w:bCs/>
          <w:sz w:val="24"/>
          <w:szCs w:val="24"/>
        </w:rPr>
        <w:tab/>
      </w:r>
      <w:r w:rsidR="001D790D">
        <w:rPr>
          <w:rFonts w:ascii="Arial" w:hAnsi="Arial" w:cs="Arial"/>
          <w:i/>
          <w:iCs/>
          <w:sz w:val="24"/>
          <w:szCs w:val="24"/>
        </w:rPr>
        <w:t>Anjelus</w:t>
      </w:r>
      <w:r w:rsidR="00C368F5">
        <w:rPr>
          <w:rFonts w:ascii="Arial" w:hAnsi="Arial" w:cs="Arial"/>
          <w:i/>
          <w:iCs/>
          <w:sz w:val="24"/>
          <w:szCs w:val="24"/>
        </w:rPr>
        <w:t xml:space="preserve"> breton</w:t>
      </w:r>
    </w:p>
    <w:p w14:paraId="5E7A889E" w14:textId="6EFA6940" w:rsidR="008C090F" w:rsidRPr="00081718" w:rsidRDefault="008C090F" w:rsidP="009746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="001D790D">
        <w:rPr>
          <w:rFonts w:ascii="Arial" w:hAnsi="Arial" w:cs="Arial"/>
          <w:i/>
          <w:iCs/>
          <w:sz w:val="24"/>
          <w:szCs w:val="24"/>
        </w:rPr>
        <w:t>Sous ton voile de tendresse</w:t>
      </w:r>
    </w:p>
    <w:sectPr w:rsidR="008C090F" w:rsidRPr="00081718" w:rsidSect="00785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60656"/>
    <w:multiLevelType w:val="hybridMultilevel"/>
    <w:tmpl w:val="1370FF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AC"/>
    <w:rsid w:val="00024F11"/>
    <w:rsid w:val="00035669"/>
    <w:rsid w:val="000509A7"/>
    <w:rsid w:val="00062D33"/>
    <w:rsid w:val="00081718"/>
    <w:rsid w:val="00081C8B"/>
    <w:rsid w:val="00092C2F"/>
    <w:rsid w:val="000A1283"/>
    <w:rsid w:val="000A3EFD"/>
    <w:rsid w:val="000D7DD3"/>
    <w:rsid w:val="000E317A"/>
    <w:rsid w:val="000E41BB"/>
    <w:rsid w:val="00106325"/>
    <w:rsid w:val="00130B15"/>
    <w:rsid w:val="00133A8D"/>
    <w:rsid w:val="0013463A"/>
    <w:rsid w:val="00160852"/>
    <w:rsid w:val="001640CB"/>
    <w:rsid w:val="00170FF5"/>
    <w:rsid w:val="001716AF"/>
    <w:rsid w:val="00182765"/>
    <w:rsid w:val="001D790D"/>
    <w:rsid w:val="001E7AB0"/>
    <w:rsid w:val="001E7E4D"/>
    <w:rsid w:val="00215C25"/>
    <w:rsid w:val="00234099"/>
    <w:rsid w:val="00241BB2"/>
    <w:rsid w:val="00245AD1"/>
    <w:rsid w:val="00256AC7"/>
    <w:rsid w:val="0025735E"/>
    <w:rsid w:val="0027270A"/>
    <w:rsid w:val="002C10E9"/>
    <w:rsid w:val="002C1CF5"/>
    <w:rsid w:val="002C4C03"/>
    <w:rsid w:val="002D4BEA"/>
    <w:rsid w:val="002D747D"/>
    <w:rsid w:val="002E1AD5"/>
    <w:rsid w:val="002E462B"/>
    <w:rsid w:val="002E721B"/>
    <w:rsid w:val="002F1AA7"/>
    <w:rsid w:val="00300117"/>
    <w:rsid w:val="0030179E"/>
    <w:rsid w:val="00302E2D"/>
    <w:rsid w:val="00313A30"/>
    <w:rsid w:val="00314C07"/>
    <w:rsid w:val="003157A9"/>
    <w:rsid w:val="00346E29"/>
    <w:rsid w:val="00351118"/>
    <w:rsid w:val="0036628D"/>
    <w:rsid w:val="00366398"/>
    <w:rsid w:val="00376DC6"/>
    <w:rsid w:val="003A6F29"/>
    <w:rsid w:val="003D5C0C"/>
    <w:rsid w:val="00410EAA"/>
    <w:rsid w:val="004118BA"/>
    <w:rsid w:val="00416B26"/>
    <w:rsid w:val="00432635"/>
    <w:rsid w:val="00434AA5"/>
    <w:rsid w:val="004408F1"/>
    <w:rsid w:val="0044116D"/>
    <w:rsid w:val="00442ABF"/>
    <w:rsid w:val="00442C70"/>
    <w:rsid w:val="0044348F"/>
    <w:rsid w:val="00472237"/>
    <w:rsid w:val="00475928"/>
    <w:rsid w:val="004A2CD3"/>
    <w:rsid w:val="004A62AA"/>
    <w:rsid w:val="004C59B6"/>
    <w:rsid w:val="004D4EFB"/>
    <w:rsid w:val="004E05B8"/>
    <w:rsid w:val="004E6AE9"/>
    <w:rsid w:val="004F0422"/>
    <w:rsid w:val="00512113"/>
    <w:rsid w:val="00514B73"/>
    <w:rsid w:val="005240CF"/>
    <w:rsid w:val="005240D3"/>
    <w:rsid w:val="00533E48"/>
    <w:rsid w:val="0054546A"/>
    <w:rsid w:val="00557AA3"/>
    <w:rsid w:val="005608B4"/>
    <w:rsid w:val="005670C5"/>
    <w:rsid w:val="0057161D"/>
    <w:rsid w:val="00571E81"/>
    <w:rsid w:val="005B168D"/>
    <w:rsid w:val="005C5817"/>
    <w:rsid w:val="005D17CF"/>
    <w:rsid w:val="005E51AC"/>
    <w:rsid w:val="005E7B0F"/>
    <w:rsid w:val="00605021"/>
    <w:rsid w:val="00615AD0"/>
    <w:rsid w:val="00626497"/>
    <w:rsid w:val="00627ED7"/>
    <w:rsid w:val="00647372"/>
    <w:rsid w:val="00680633"/>
    <w:rsid w:val="00684916"/>
    <w:rsid w:val="00690C46"/>
    <w:rsid w:val="006B2AB6"/>
    <w:rsid w:val="006B2C7F"/>
    <w:rsid w:val="006B7E91"/>
    <w:rsid w:val="006D0544"/>
    <w:rsid w:val="006F56CA"/>
    <w:rsid w:val="006F6EA9"/>
    <w:rsid w:val="007340CC"/>
    <w:rsid w:val="00736AE6"/>
    <w:rsid w:val="00740CAC"/>
    <w:rsid w:val="00741F28"/>
    <w:rsid w:val="00752E43"/>
    <w:rsid w:val="00781D95"/>
    <w:rsid w:val="00783246"/>
    <w:rsid w:val="007840F8"/>
    <w:rsid w:val="007850AA"/>
    <w:rsid w:val="007A12CE"/>
    <w:rsid w:val="007C2AC4"/>
    <w:rsid w:val="007D080B"/>
    <w:rsid w:val="007D1C44"/>
    <w:rsid w:val="007E041B"/>
    <w:rsid w:val="007E1312"/>
    <w:rsid w:val="0080398F"/>
    <w:rsid w:val="008155BD"/>
    <w:rsid w:val="00834452"/>
    <w:rsid w:val="00834601"/>
    <w:rsid w:val="00846EDF"/>
    <w:rsid w:val="00861F2C"/>
    <w:rsid w:val="00877400"/>
    <w:rsid w:val="00893FE9"/>
    <w:rsid w:val="008A0F91"/>
    <w:rsid w:val="008A61B4"/>
    <w:rsid w:val="008B1551"/>
    <w:rsid w:val="008B3A1D"/>
    <w:rsid w:val="008B7919"/>
    <w:rsid w:val="008C090F"/>
    <w:rsid w:val="008E0A3F"/>
    <w:rsid w:val="008E7E5D"/>
    <w:rsid w:val="008F5AB6"/>
    <w:rsid w:val="008F603C"/>
    <w:rsid w:val="00915EC1"/>
    <w:rsid w:val="0092285D"/>
    <w:rsid w:val="009412E8"/>
    <w:rsid w:val="00947761"/>
    <w:rsid w:val="00957205"/>
    <w:rsid w:val="00957DE5"/>
    <w:rsid w:val="00974624"/>
    <w:rsid w:val="009A6DE4"/>
    <w:rsid w:val="009B1200"/>
    <w:rsid w:val="009D00A8"/>
    <w:rsid w:val="009D302F"/>
    <w:rsid w:val="009D3BAC"/>
    <w:rsid w:val="009E57BF"/>
    <w:rsid w:val="009F465C"/>
    <w:rsid w:val="00A01158"/>
    <w:rsid w:val="00A103DF"/>
    <w:rsid w:val="00A23515"/>
    <w:rsid w:val="00A47FC2"/>
    <w:rsid w:val="00A57C91"/>
    <w:rsid w:val="00A6632A"/>
    <w:rsid w:val="00A70D80"/>
    <w:rsid w:val="00A80B0B"/>
    <w:rsid w:val="00A81276"/>
    <w:rsid w:val="00A838EB"/>
    <w:rsid w:val="00A95E30"/>
    <w:rsid w:val="00AA38D1"/>
    <w:rsid w:val="00AB08BC"/>
    <w:rsid w:val="00B5325E"/>
    <w:rsid w:val="00B640B1"/>
    <w:rsid w:val="00B6686D"/>
    <w:rsid w:val="00BC4194"/>
    <w:rsid w:val="00BC6F1C"/>
    <w:rsid w:val="00BD171A"/>
    <w:rsid w:val="00BD3826"/>
    <w:rsid w:val="00BD7330"/>
    <w:rsid w:val="00BF39C6"/>
    <w:rsid w:val="00C06EF1"/>
    <w:rsid w:val="00C107E7"/>
    <w:rsid w:val="00C13EB7"/>
    <w:rsid w:val="00C2299F"/>
    <w:rsid w:val="00C368F5"/>
    <w:rsid w:val="00C4201A"/>
    <w:rsid w:val="00C44984"/>
    <w:rsid w:val="00C500AB"/>
    <w:rsid w:val="00C8157A"/>
    <w:rsid w:val="00CA3E9D"/>
    <w:rsid w:val="00CB41E8"/>
    <w:rsid w:val="00CB7BE9"/>
    <w:rsid w:val="00CE775A"/>
    <w:rsid w:val="00CF1540"/>
    <w:rsid w:val="00CF7B3A"/>
    <w:rsid w:val="00D03E82"/>
    <w:rsid w:val="00D057F2"/>
    <w:rsid w:val="00D05A62"/>
    <w:rsid w:val="00D063B3"/>
    <w:rsid w:val="00D134AC"/>
    <w:rsid w:val="00D2507F"/>
    <w:rsid w:val="00D252D7"/>
    <w:rsid w:val="00D3787E"/>
    <w:rsid w:val="00D65BFD"/>
    <w:rsid w:val="00D701D6"/>
    <w:rsid w:val="00DC4D5E"/>
    <w:rsid w:val="00DC7607"/>
    <w:rsid w:val="00DF4645"/>
    <w:rsid w:val="00DF5101"/>
    <w:rsid w:val="00DF5699"/>
    <w:rsid w:val="00E026D4"/>
    <w:rsid w:val="00E311C3"/>
    <w:rsid w:val="00E362A9"/>
    <w:rsid w:val="00E455B3"/>
    <w:rsid w:val="00E624C3"/>
    <w:rsid w:val="00E76873"/>
    <w:rsid w:val="00E77DB8"/>
    <w:rsid w:val="00E83911"/>
    <w:rsid w:val="00E8669A"/>
    <w:rsid w:val="00E92296"/>
    <w:rsid w:val="00EA5030"/>
    <w:rsid w:val="00EB339B"/>
    <w:rsid w:val="00ED4F29"/>
    <w:rsid w:val="00EF4063"/>
    <w:rsid w:val="00F00360"/>
    <w:rsid w:val="00F01E91"/>
    <w:rsid w:val="00F25825"/>
    <w:rsid w:val="00F46CBA"/>
    <w:rsid w:val="00F75524"/>
    <w:rsid w:val="00F75CE5"/>
    <w:rsid w:val="00F767BF"/>
    <w:rsid w:val="00F80EA3"/>
    <w:rsid w:val="00F814D0"/>
    <w:rsid w:val="00F86495"/>
    <w:rsid w:val="00F918C6"/>
    <w:rsid w:val="00FB45D0"/>
    <w:rsid w:val="00FD14AB"/>
    <w:rsid w:val="00FE30DE"/>
    <w:rsid w:val="00FF070C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0777"/>
  <w15:chartTrackingRefBased/>
  <w15:docId w15:val="{519DEC76-3289-4ED1-93C3-FD9F7934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7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8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AA38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416B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3663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51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5101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14C07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1E7E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MICHEL</dc:creator>
  <cp:keywords/>
  <dc:description/>
  <cp:lastModifiedBy>Secrétariat Paroisse ND de la Mer</cp:lastModifiedBy>
  <cp:revision>4</cp:revision>
  <cp:lastPrinted>2025-10-01T08:53:00Z</cp:lastPrinted>
  <dcterms:created xsi:type="dcterms:W3CDTF">2025-10-01T08:24:00Z</dcterms:created>
  <dcterms:modified xsi:type="dcterms:W3CDTF">2025-10-01T11:38:00Z</dcterms:modified>
</cp:coreProperties>
</file>